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B5" w:rsidRDefault="004E3AB5" w:rsidP="004E3AB5">
      <w:pPr>
        <w:jc w:val="center"/>
        <w:rPr>
          <w:b/>
          <w:sz w:val="28"/>
          <w:szCs w:val="28"/>
        </w:rPr>
      </w:pPr>
      <w:r>
        <w:rPr>
          <w:rFonts w:eastAsia="Times New Roman" w:cs="Times New Roman"/>
          <w:b/>
          <w:bCs/>
          <w:color w:val="333333"/>
          <w:sz w:val="28"/>
          <w:szCs w:val="28"/>
        </w:rPr>
        <w:t>NINDS Institutional Center Core Grant to Support Neuroscience Research</w:t>
      </w:r>
    </w:p>
    <w:p w:rsidR="004E3AB5" w:rsidRDefault="004E3AB5" w:rsidP="004E3AB5">
      <w:pPr>
        <w:jc w:val="center"/>
        <w:rPr>
          <w:b/>
          <w:sz w:val="28"/>
          <w:szCs w:val="28"/>
        </w:rPr>
      </w:pPr>
      <w:r>
        <w:rPr>
          <w:b/>
          <w:sz w:val="28"/>
          <w:szCs w:val="28"/>
        </w:rPr>
        <w:t>Murine Mutagenesis Core: List of Mice</w:t>
      </w:r>
    </w:p>
    <w:p w:rsidR="004E3AB5" w:rsidRDefault="004E3AB5" w:rsidP="004E3AB5">
      <w:r>
        <w:t>The list below includes mice generated by the Murine Mutagenesis Core. Primary investigators responsible for each mouse can be contacted for further information. Alternatively, interested parties can contact the Core Manager (</w:t>
      </w:r>
      <w:r w:rsidRPr="002455AB">
        <w:t xml:space="preserve">Holly Wellington, </w:t>
      </w:r>
      <w:hyperlink r:id="rId4" w:history="1">
        <w:r w:rsidRPr="002455AB">
          <w:rPr>
            <w:rStyle w:val="Hyperlink"/>
            <w:color w:val="auto"/>
            <w:u w:val="none"/>
          </w:rPr>
          <w:t>hwellington@jhmi.edu</w:t>
        </w:r>
      </w:hyperlink>
      <w:r>
        <w:t>), MM Core Director (Xinzhong Dong, xdong2@jhmi.edu), or NINDS Center Director (Alex Kolodkin, Kolodkin @jhmi.edu).</w:t>
      </w:r>
    </w:p>
    <w:p w:rsidR="008E4FC5" w:rsidRPr="002455AB" w:rsidRDefault="008E4FC5" w:rsidP="008E4FC5">
      <w:bookmarkStart w:id="0" w:name="_GoBack"/>
      <w:bookmarkEnd w:id="0"/>
    </w:p>
    <w:tbl>
      <w:tblPr>
        <w:tblW w:w="9350" w:type="dxa"/>
        <w:tblLook w:val="04A0" w:firstRow="1" w:lastRow="0" w:firstColumn="1" w:lastColumn="0" w:noHBand="0" w:noVBand="1"/>
      </w:tblPr>
      <w:tblGrid>
        <w:gridCol w:w="2042"/>
        <w:gridCol w:w="1532"/>
        <w:gridCol w:w="3081"/>
        <w:gridCol w:w="2695"/>
      </w:tblGrid>
      <w:tr w:rsidR="00386948" w:rsidRPr="00386948" w:rsidTr="00B2305F">
        <w:trPr>
          <w:trHeight w:val="300"/>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b/>
                <w:bCs/>
                <w:color w:val="000000"/>
              </w:rPr>
            </w:pPr>
            <w:r w:rsidRPr="00386948">
              <w:rPr>
                <w:rFonts w:ascii="Calibri" w:eastAsia="Times New Roman" w:hAnsi="Calibri" w:cs="Times New Roman"/>
                <w:b/>
                <w:bCs/>
                <w:color w:val="000000"/>
              </w:rPr>
              <w:t>Mouse</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b/>
                <w:bCs/>
                <w:color w:val="000000"/>
              </w:rPr>
            </w:pPr>
            <w:r w:rsidRPr="00386948">
              <w:rPr>
                <w:rFonts w:ascii="Calibri" w:eastAsia="Times New Roman" w:hAnsi="Calibri" w:cs="Times New Roman"/>
                <w:b/>
                <w:bCs/>
                <w:color w:val="000000"/>
              </w:rPr>
              <w:t>Contact Name</w:t>
            </w:r>
          </w:p>
        </w:tc>
        <w:tc>
          <w:tcPr>
            <w:tcW w:w="3081" w:type="dxa"/>
            <w:tcBorders>
              <w:top w:val="single" w:sz="4" w:space="0" w:color="auto"/>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b/>
                <w:bCs/>
                <w:color w:val="000000"/>
              </w:rPr>
            </w:pPr>
            <w:r w:rsidRPr="00386948">
              <w:rPr>
                <w:rFonts w:ascii="Calibri" w:eastAsia="Times New Roman" w:hAnsi="Calibri" w:cs="Times New Roman"/>
                <w:b/>
                <w:bCs/>
                <w:color w:val="000000"/>
              </w:rPr>
              <w:t>Contact email</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b/>
                <w:bCs/>
                <w:color w:val="000000"/>
              </w:rPr>
            </w:pPr>
            <w:r w:rsidRPr="00386948">
              <w:rPr>
                <w:rFonts w:ascii="Calibri" w:eastAsia="Times New Roman" w:hAnsi="Calibri" w:cs="Times New Roman"/>
                <w:b/>
                <w:bCs/>
                <w:color w:val="000000"/>
              </w:rPr>
              <w:t>Publication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Kibra</w:t>
            </w:r>
            <w:proofErr w:type="spellEnd"/>
            <w:r w:rsidRPr="00386948">
              <w:rPr>
                <w:rFonts w:ascii="Calibri" w:eastAsia="Times New Roman" w:hAnsi="Calibri" w:cs="Times New Roman"/>
                <w:color w:val="000000"/>
              </w:rPr>
              <w:t xml:space="preserve"> KO</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Rick Huganir</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5" w:history="1">
              <w:r w:rsidR="00386948" w:rsidRPr="00386948">
                <w:rPr>
                  <w:rFonts w:ascii="Calibri" w:eastAsia="Times New Roman" w:hAnsi="Calibri" w:cs="Times New Roman"/>
                  <w:color w:val="000000"/>
                </w:rPr>
                <w:t>rhuganir@jhmi.edu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Makuch</w:t>
            </w:r>
            <w:proofErr w:type="spellEnd"/>
            <w:r w:rsidRPr="00386948">
              <w:rPr>
                <w:rFonts w:ascii="Calibri" w:eastAsia="Times New Roman" w:hAnsi="Calibri" w:cs="Times New Roman"/>
                <w:color w:val="000000"/>
              </w:rPr>
              <w:t xml:space="preserve"> et al., 2011, Neuron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PKMzeta</w:t>
            </w:r>
            <w:proofErr w:type="spellEnd"/>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Rick Huganir</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6" w:history="1">
              <w:r w:rsidR="00386948" w:rsidRPr="00386948">
                <w:rPr>
                  <w:rFonts w:ascii="Calibri" w:eastAsia="Times New Roman" w:hAnsi="Calibri" w:cs="Times New Roman"/>
                  <w:color w:val="000000"/>
                </w:rPr>
                <w:t>rhuganir@jhmi.edu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Volk et al., 2013, Nature</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double D GluR1</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Rick Huganir</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7" w:history="1">
              <w:r w:rsidR="00386948" w:rsidRPr="00386948">
                <w:rPr>
                  <w:rFonts w:ascii="Calibri" w:eastAsia="Times New Roman" w:hAnsi="Calibri" w:cs="Times New Roman"/>
                  <w:color w:val="000000"/>
                </w:rPr>
                <w:t>rhuganir@jhmi.edu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Makino et al., 2011, PNAS</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Pbx114</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David Ginty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8" w:history="1">
              <w:r w:rsidR="00386948" w:rsidRPr="00386948">
                <w:rPr>
                  <w:rFonts w:ascii="Calibri" w:eastAsia="Times New Roman" w:hAnsi="Calibri" w:cs="Times New Roman"/>
                  <w:color w:val="000000"/>
                </w:rPr>
                <w:t>david_ginty@hms.harvard.edu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Mandai</w:t>
            </w:r>
            <w:proofErr w:type="spellEnd"/>
            <w:r w:rsidRPr="00386948">
              <w:rPr>
                <w:rFonts w:ascii="Calibri" w:eastAsia="Times New Roman" w:hAnsi="Calibri" w:cs="Times New Roman"/>
                <w:color w:val="000000"/>
              </w:rPr>
              <w:t xml:space="preserve"> et al., 2009, Neuron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TrkB</w:t>
            </w:r>
            <w:proofErr w:type="spellEnd"/>
            <w:r w:rsidRPr="00386948">
              <w:rPr>
                <w:rFonts w:ascii="Calibri" w:eastAsia="Times New Roman" w:hAnsi="Calibri" w:cs="Times New Roman"/>
                <w:color w:val="000000"/>
              </w:rPr>
              <w:t xml:space="preserve"> KI</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David Ginty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9" w:history="1">
              <w:r w:rsidR="00386948" w:rsidRPr="00386948">
                <w:rPr>
                  <w:rFonts w:ascii="Calibri" w:eastAsia="Times New Roman" w:hAnsi="Calibri" w:cs="Times New Roman"/>
                  <w:color w:val="000000"/>
                </w:rPr>
                <w:t>david_ginty@hms.harvard.edu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Liu et al., 2012, Science</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BCM-M-DTA</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David Ginty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0" w:history="1">
              <w:r w:rsidR="00386948" w:rsidRPr="00386948">
                <w:rPr>
                  <w:rFonts w:ascii="Calibri" w:eastAsia="Times New Roman" w:hAnsi="Calibri" w:cs="Times New Roman"/>
                  <w:color w:val="000000"/>
                </w:rPr>
                <w:t>david_ginty@hms.harvard.edu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Deppmann</w:t>
            </w:r>
            <w:proofErr w:type="spellEnd"/>
            <w:r w:rsidRPr="00386948">
              <w:rPr>
                <w:rFonts w:ascii="Calibri" w:eastAsia="Times New Roman" w:hAnsi="Calibri" w:cs="Times New Roman"/>
                <w:color w:val="000000"/>
              </w:rPr>
              <w:t xml:space="preserve"> et al., 2008, Science</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BCM-W-DTA</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David Ginty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1" w:history="1">
              <w:r w:rsidR="00386948" w:rsidRPr="00386948">
                <w:rPr>
                  <w:rFonts w:ascii="Calibri" w:eastAsia="Times New Roman" w:hAnsi="Calibri" w:cs="Times New Roman"/>
                  <w:color w:val="000000"/>
                </w:rPr>
                <w:t>david_ginty@hms.harvard.edu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Luo et al., 2007, Neuron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megf8</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David Ginty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2" w:history="1">
              <w:r w:rsidR="00386948" w:rsidRPr="00386948">
                <w:rPr>
                  <w:rFonts w:ascii="Calibri" w:eastAsia="Times New Roman" w:hAnsi="Calibri" w:cs="Times New Roman"/>
                  <w:color w:val="000000"/>
                </w:rPr>
                <w:t>david_ginty@hms.harvard.edu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Englehard</w:t>
            </w:r>
            <w:proofErr w:type="spellEnd"/>
            <w:r w:rsidRPr="00386948">
              <w:rPr>
                <w:rFonts w:ascii="Calibri" w:eastAsia="Times New Roman" w:hAnsi="Calibri" w:cs="Times New Roman"/>
                <w:color w:val="000000"/>
              </w:rPr>
              <w:t xml:space="preserve"> et al., 2013, </w:t>
            </w:r>
            <w:proofErr w:type="spellStart"/>
            <w:r w:rsidRPr="00386948">
              <w:rPr>
                <w:rFonts w:ascii="Calibri" w:eastAsia="Times New Roman" w:hAnsi="Calibri" w:cs="Times New Roman"/>
                <w:color w:val="000000"/>
              </w:rPr>
              <w:t>eLife</w:t>
            </w:r>
            <w:proofErr w:type="spellEnd"/>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Linx</w:t>
            </w:r>
            <w:proofErr w:type="spellEnd"/>
            <w:r w:rsidRPr="00386948">
              <w:rPr>
                <w:rFonts w:ascii="Calibri" w:eastAsia="Times New Roman" w:hAnsi="Calibri" w:cs="Times New Roman"/>
                <w:color w:val="000000"/>
              </w:rPr>
              <w:t xml:space="preserve"> conditional</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David Ginty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3" w:history="1">
              <w:r w:rsidR="00386948" w:rsidRPr="00386948">
                <w:rPr>
                  <w:rFonts w:ascii="Calibri" w:eastAsia="Times New Roman" w:hAnsi="Calibri" w:cs="Times New Roman"/>
                  <w:color w:val="000000"/>
                </w:rPr>
                <w:t>david_ginty@hms.harvard.edu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Mandai</w:t>
            </w:r>
            <w:proofErr w:type="spellEnd"/>
            <w:r w:rsidRPr="00386948">
              <w:rPr>
                <w:rFonts w:ascii="Calibri" w:eastAsia="Times New Roman" w:hAnsi="Calibri" w:cs="Times New Roman"/>
                <w:color w:val="000000"/>
              </w:rPr>
              <w:t xml:space="preserve"> et al., 2013, Neuron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flag-</w:t>
            </w:r>
            <w:proofErr w:type="spellStart"/>
            <w:r w:rsidRPr="00386948">
              <w:rPr>
                <w:rFonts w:ascii="Calibri" w:eastAsia="Times New Roman" w:hAnsi="Calibri" w:cs="Times New Roman"/>
                <w:color w:val="000000"/>
              </w:rPr>
              <w:t>TrkA</w:t>
            </w:r>
            <w:proofErr w:type="spellEnd"/>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David Ginty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4" w:history="1">
              <w:r w:rsidR="00386948" w:rsidRPr="00386948">
                <w:rPr>
                  <w:rFonts w:ascii="Calibri" w:eastAsia="Times New Roman" w:hAnsi="Calibri" w:cs="Times New Roman"/>
                  <w:color w:val="000000"/>
                </w:rPr>
                <w:t>david_ginty@hms.harvard.edu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Sharma et al., 2011, Neuron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THCreER</w:t>
            </w:r>
            <w:proofErr w:type="spellEnd"/>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David Ginty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5" w:history="1">
              <w:r w:rsidR="00386948" w:rsidRPr="00386948">
                <w:rPr>
                  <w:rFonts w:ascii="Calibri" w:eastAsia="Times New Roman" w:hAnsi="Calibri" w:cs="Times New Roman"/>
                  <w:color w:val="000000"/>
                </w:rPr>
                <w:t>david_ginty@hms.harvard.edu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 xml:space="preserve">Li and Ginty, 2014, </w:t>
            </w:r>
            <w:proofErr w:type="spellStart"/>
            <w:r w:rsidRPr="00386948">
              <w:rPr>
                <w:rFonts w:ascii="Calibri" w:eastAsia="Times New Roman" w:hAnsi="Calibri" w:cs="Times New Roman"/>
                <w:color w:val="000000"/>
              </w:rPr>
              <w:t>eLife</w:t>
            </w:r>
            <w:proofErr w:type="spellEnd"/>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Homer1a KO</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Paul Worley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6" w:history="1">
              <w:r w:rsidR="00386948" w:rsidRPr="00386948">
                <w:rPr>
                  <w:rFonts w:ascii="Calibri" w:eastAsia="Times New Roman" w:hAnsi="Calibri" w:cs="Times New Roman"/>
                  <w:color w:val="000000"/>
                </w:rPr>
                <w:t>pworley@jhmi.edu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Hu et al., 2010, Neuron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preso1 KO</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Paul Worley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pworley@jhmi.edu</w:t>
            </w:r>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 xml:space="preserve">Hu et al., 2012, Nature </w:t>
            </w:r>
            <w:proofErr w:type="spellStart"/>
            <w:r w:rsidRPr="00386948">
              <w:rPr>
                <w:rFonts w:ascii="Calibri" w:eastAsia="Times New Roman" w:hAnsi="Calibri" w:cs="Times New Roman"/>
                <w:color w:val="000000"/>
              </w:rPr>
              <w:t>Neurosci</w:t>
            </w:r>
            <w:proofErr w:type="spellEnd"/>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NARP</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Paul Worley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pworley@jhmi.edu</w:t>
            </w:r>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 xml:space="preserve">Chang et al., 2010, Nature </w:t>
            </w:r>
            <w:proofErr w:type="spellStart"/>
            <w:r w:rsidRPr="00386948">
              <w:rPr>
                <w:rFonts w:ascii="Calibri" w:eastAsia="Times New Roman" w:hAnsi="Calibri" w:cs="Times New Roman"/>
                <w:color w:val="000000"/>
              </w:rPr>
              <w:t>Neurosci</w:t>
            </w:r>
            <w:proofErr w:type="spellEnd"/>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rheb1 conditional KO</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Paul Worley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pworley@jhmi.edu</w:t>
            </w:r>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Zou et al., 2011, Dev Cell</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rheb2 conditional KO</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Paul Worley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pworley@jhmi.edu</w:t>
            </w:r>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Zou et al., 2011, Dev Cell</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LanCL1</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Paul Worley</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7" w:history="1">
              <w:r w:rsidR="00386948" w:rsidRPr="00386948">
                <w:rPr>
                  <w:rFonts w:ascii="Calibri" w:eastAsia="Times New Roman" w:hAnsi="Calibri" w:cs="Times New Roman"/>
                  <w:color w:val="000000"/>
                </w:rPr>
                <w:t>pworley@jhmi.edu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Huang et al., 2014, Dev Cell</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Rx-Cre-ERT2</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Seth Blackshaw</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8" w:history="1">
              <w:r w:rsidR="00386948" w:rsidRPr="00386948">
                <w:rPr>
                  <w:rFonts w:ascii="Calibri" w:eastAsia="Times New Roman" w:hAnsi="Calibri" w:cs="Times New Roman"/>
                  <w:color w:val="000000"/>
                </w:rPr>
                <w:t>sethblackshaw@gmail.com</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 xml:space="preserve">Pak et al., 2014, </w:t>
            </w:r>
            <w:proofErr w:type="spellStart"/>
            <w:r w:rsidRPr="00386948">
              <w:rPr>
                <w:rFonts w:ascii="Calibri" w:eastAsia="Times New Roman" w:hAnsi="Calibri" w:cs="Times New Roman"/>
                <w:color w:val="000000"/>
              </w:rPr>
              <w:t>PLoS</w:t>
            </w:r>
            <w:proofErr w:type="spellEnd"/>
            <w:r w:rsidRPr="00386948">
              <w:rPr>
                <w:rFonts w:ascii="Calibri" w:eastAsia="Times New Roman" w:hAnsi="Calibri" w:cs="Times New Roman"/>
                <w:color w:val="000000"/>
              </w:rPr>
              <w:t xml:space="preserve"> One</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Sema5b</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Alex Kolodkin</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19" w:history="1">
              <w:r w:rsidR="00386948" w:rsidRPr="00386948">
                <w:rPr>
                  <w:rFonts w:ascii="Calibri" w:eastAsia="Times New Roman" w:hAnsi="Calibri" w:cs="Times New Roman"/>
                  <w:color w:val="000000"/>
                </w:rPr>
                <w:t>kolodkin@jhmi.edu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Matsuoka et al., 2011, Neuron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Tmem100 (DRG13/Pirt2)</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Xinzhong Dong</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20" w:history="1">
              <w:r w:rsidR="00386948" w:rsidRPr="00386948">
                <w:rPr>
                  <w:rFonts w:ascii="Calibri" w:eastAsia="Times New Roman" w:hAnsi="Calibri" w:cs="Times New Roman"/>
                  <w:color w:val="000000"/>
                </w:rPr>
                <w:t>xdong2@jhmi.edu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proofErr w:type="spellStart"/>
            <w:r w:rsidRPr="00386948">
              <w:rPr>
                <w:rFonts w:ascii="Calibri" w:eastAsia="Times New Roman" w:hAnsi="Calibri" w:cs="Times New Roman"/>
                <w:color w:val="000000"/>
              </w:rPr>
              <w:t>Weng</w:t>
            </w:r>
            <w:proofErr w:type="spellEnd"/>
            <w:r w:rsidRPr="00386948">
              <w:rPr>
                <w:rFonts w:ascii="Calibri" w:eastAsia="Times New Roman" w:hAnsi="Calibri" w:cs="Times New Roman"/>
                <w:color w:val="000000"/>
              </w:rPr>
              <w:t xml:space="preserve"> et al., 2015, Neuron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Pirt-GCaMP3</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Xinzhong Dong</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21" w:history="1">
              <w:r w:rsidR="00386948" w:rsidRPr="00386948">
                <w:rPr>
                  <w:rFonts w:ascii="Calibri" w:eastAsia="Times New Roman" w:hAnsi="Calibri" w:cs="Times New Roman"/>
                  <w:color w:val="000000"/>
                </w:rPr>
                <w:t>xdong2@jhmi.edu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Kim et al., 2013, Neuron</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lastRenderedPageBreak/>
              <w:t>Mrgprb2</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Xinzhong Dong</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22" w:history="1">
              <w:r w:rsidR="00386948" w:rsidRPr="00386948">
                <w:rPr>
                  <w:rFonts w:ascii="Calibri" w:eastAsia="Times New Roman" w:hAnsi="Calibri" w:cs="Times New Roman"/>
                  <w:color w:val="000000"/>
                </w:rPr>
                <w:t>xdong2@jhmi.edu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McNeil et al., 2014, Nature</w:t>
            </w:r>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GPR54</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Sally Radovick</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23" w:history="1">
              <w:r w:rsidR="00386948" w:rsidRPr="00386948">
                <w:rPr>
                  <w:rFonts w:ascii="Calibri" w:eastAsia="Times New Roman" w:hAnsi="Calibri" w:cs="Times New Roman"/>
                  <w:color w:val="000000"/>
                </w:rPr>
                <w:t>sradovick@jhmi.edu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 </w:t>
            </w:r>
            <w:proofErr w:type="spellStart"/>
            <w:r w:rsidR="00B2305F">
              <w:rPr>
                <w:rFonts w:ascii="Calibri" w:eastAsia="Times New Roman" w:hAnsi="Calibri" w:cs="Times New Roman"/>
                <w:color w:val="000000"/>
              </w:rPr>
              <w:t>Novaira</w:t>
            </w:r>
            <w:proofErr w:type="spellEnd"/>
            <w:r w:rsidR="00B2305F">
              <w:rPr>
                <w:rFonts w:ascii="Calibri" w:eastAsia="Times New Roman" w:hAnsi="Calibri" w:cs="Times New Roman"/>
                <w:color w:val="000000"/>
              </w:rPr>
              <w:t xml:space="preserve"> et al., 2014, </w:t>
            </w:r>
            <w:proofErr w:type="spellStart"/>
            <w:r w:rsidR="00B2305F">
              <w:rPr>
                <w:rFonts w:ascii="Calibri" w:eastAsia="Times New Roman" w:hAnsi="Calibri" w:cs="Times New Roman"/>
                <w:color w:val="000000"/>
              </w:rPr>
              <w:t>Mol</w:t>
            </w:r>
            <w:proofErr w:type="spellEnd"/>
            <w:r w:rsidR="00B2305F">
              <w:rPr>
                <w:rFonts w:ascii="Calibri" w:eastAsia="Times New Roman" w:hAnsi="Calibri" w:cs="Times New Roman"/>
                <w:color w:val="000000"/>
              </w:rPr>
              <w:t xml:space="preserve"> </w:t>
            </w:r>
            <w:proofErr w:type="spellStart"/>
            <w:r w:rsidR="00B2305F">
              <w:rPr>
                <w:rFonts w:ascii="Calibri" w:eastAsia="Times New Roman" w:hAnsi="Calibri" w:cs="Times New Roman"/>
                <w:color w:val="000000"/>
              </w:rPr>
              <w:t>Endocrinol</w:t>
            </w:r>
            <w:proofErr w:type="spellEnd"/>
          </w:p>
        </w:tc>
      </w:tr>
      <w:tr w:rsidR="00386948" w:rsidRPr="00386948" w:rsidTr="00B2305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F1ERB</w:t>
            </w:r>
          </w:p>
        </w:tc>
        <w:tc>
          <w:tcPr>
            <w:tcW w:w="1532"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Sally Radovick</w:t>
            </w:r>
          </w:p>
        </w:tc>
        <w:tc>
          <w:tcPr>
            <w:tcW w:w="3081" w:type="dxa"/>
            <w:tcBorders>
              <w:top w:val="nil"/>
              <w:left w:val="nil"/>
              <w:bottom w:val="single" w:sz="4" w:space="0" w:color="auto"/>
              <w:right w:val="single" w:sz="4" w:space="0" w:color="auto"/>
            </w:tcBorders>
            <w:shd w:val="clear" w:color="auto" w:fill="auto"/>
            <w:noWrap/>
            <w:vAlign w:val="bottom"/>
            <w:hideMark/>
          </w:tcPr>
          <w:p w:rsidR="00386948" w:rsidRPr="00386948" w:rsidRDefault="0047274D" w:rsidP="00386948">
            <w:pPr>
              <w:spacing w:after="0" w:line="240" w:lineRule="auto"/>
              <w:rPr>
                <w:rFonts w:ascii="Calibri" w:eastAsia="Times New Roman" w:hAnsi="Calibri" w:cs="Times New Roman"/>
                <w:color w:val="000000"/>
              </w:rPr>
            </w:pPr>
            <w:hyperlink r:id="rId24" w:history="1">
              <w:r w:rsidR="00386948" w:rsidRPr="00386948">
                <w:rPr>
                  <w:rFonts w:ascii="Calibri" w:eastAsia="Times New Roman" w:hAnsi="Calibri" w:cs="Times New Roman"/>
                  <w:color w:val="000000"/>
                </w:rPr>
                <w:t>sradovick@jhmi.edu</w:t>
              </w:r>
            </w:hyperlink>
          </w:p>
        </w:tc>
        <w:tc>
          <w:tcPr>
            <w:tcW w:w="2695" w:type="dxa"/>
            <w:tcBorders>
              <w:top w:val="nil"/>
              <w:left w:val="nil"/>
              <w:bottom w:val="single" w:sz="4" w:space="0" w:color="auto"/>
              <w:right w:val="single" w:sz="4" w:space="0" w:color="auto"/>
            </w:tcBorders>
            <w:shd w:val="clear" w:color="auto" w:fill="auto"/>
            <w:noWrap/>
            <w:vAlign w:val="bottom"/>
            <w:hideMark/>
          </w:tcPr>
          <w:p w:rsidR="00386948" w:rsidRPr="00386948" w:rsidRDefault="00386948" w:rsidP="00386948">
            <w:pPr>
              <w:spacing w:after="0" w:line="240" w:lineRule="auto"/>
              <w:rPr>
                <w:rFonts w:ascii="Calibri" w:eastAsia="Times New Roman" w:hAnsi="Calibri" w:cs="Times New Roman"/>
                <w:color w:val="000000"/>
              </w:rPr>
            </w:pPr>
            <w:r w:rsidRPr="00386948">
              <w:rPr>
                <w:rFonts w:ascii="Calibri" w:eastAsia="Times New Roman" w:hAnsi="Calibri" w:cs="Times New Roman"/>
                <w:color w:val="000000"/>
              </w:rPr>
              <w:t> </w:t>
            </w:r>
            <w:proofErr w:type="spellStart"/>
            <w:r w:rsidR="00B2305F">
              <w:rPr>
                <w:rFonts w:ascii="Calibri" w:eastAsia="Times New Roman" w:hAnsi="Calibri" w:cs="Times New Roman"/>
                <w:color w:val="000000"/>
              </w:rPr>
              <w:t>Avtanski</w:t>
            </w:r>
            <w:proofErr w:type="spellEnd"/>
            <w:r w:rsidR="00B2305F">
              <w:rPr>
                <w:rFonts w:ascii="Calibri" w:eastAsia="Times New Roman" w:hAnsi="Calibri" w:cs="Times New Roman"/>
                <w:color w:val="000000"/>
              </w:rPr>
              <w:t xml:space="preserve"> et al., 2014, </w:t>
            </w:r>
            <w:proofErr w:type="spellStart"/>
            <w:r w:rsidR="00B2305F">
              <w:rPr>
                <w:rFonts w:ascii="Calibri" w:eastAsia="Times New Roman" w:hAnsi="Calibri" w:cs="Times New Roman"/>
                <w:color w:val="000000"/>
              </w:rPr>
              <w:t>Mol</w:t>
            </w:r>
            <w:proofErr w:type="spellEnd"/>
            <w:r w:rsidR="00B2305F">
              <w:rPr>
                <w:rFonts w:ascii="Calibri" w:eastAsia="Times New Roman" w:hAnsi="Calibri" w:cs="Times New Roman"/>
                <w:color w:val="000000"/>
              </w:rPr>
              <w:t xml:space="preserve"> </w:t>
            </w:r>
            <w:proofErr w:type="spellStart"/>
            <w:r w:rsidR="00B2305F">
              <w:rPr>
                <w:rFonts w:ascii="Calibri" w:eastAsia="Times New Roman" w:hAnsi="Calibri" w:cs="Times New Roman"/>
                <w:color w:val="000000"/>
              </w:rPr>
              <w:t>Endocrinol</w:t>
            </w:r>
            <w:proofErr w:type="spellEnd"/>
          </w:p>
        </w:tc>
      </w:tr>
    </w:tbl>
    <w:p w:rsidR="00696D88" w:rsidRPr="002455AB" w:rsidRDefault="00696D88"/>
    <w:sectPr w:rsidR="00696D88" w:rsidRPr="0024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C5"/>
    <w:rsid w:val="002455AB"/>
    <w:rsid w:val="00386948"/>
    <w:rsid w:val="0047274D"/>
    <w:rsid w:val="004E3AB5"/>
    <w:rsid w:val="00535317"/>
    <w:rsid w:val="005F666A"/>
    <w:rsid w:val="00696D88"/>
    <w:rsid w:val="00897EBA"/>
    <w:rsid w:val="008E4FC5"/>
    <w:rsid w:val="00AB33CE"/>
    <w:rsid w:val="00B2305F"/>
    <w:rsid w:val="00CB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0EB4-EDE3-4DDE-864E-3F7872CC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F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252">
      <w:bodyDiv w:val="1"/>
      <w:marLeft w:val="0"/>
      <w:marRight w:val="0"/>
      <w:marTop w:val="0"/>
      <w:marBottom w:val="0"/>
      <w:divBdr>
        <w:top w:val="none" w:sz="0" w:space="0" w:color="auto"/>
        <w:left w:val="none" w:sz="0" w:space="0" w:color="auto"/>
        <w:bottom w:val="none" w:sz="0" w:space="0" w:color="auto"/>
        <w:right w:val="none" w:sz="0" w:space="0" w:color="auto"/>
      </w:divBdr>
    </w:div>
    <w:div w:id="612597162">
      <w:bodyDiv w:val="1"/>
      <w:marLeft w:val="0"/>
      <w:marRight w:val="0"/>
      <w:marTop w:val="0"/>
      <w:marBottom w:val="0"/>
      <w:divBdr>
        <w:top w:val="none" w:sz="0" w:space="0" w:color="auto"/>
        <w:left w:val="none" w:sz="0" w:space="0" w:color="auto"/>
        <w:bottom w:val="none" w:sz="0" w:space="0" w:color="auto"/>
        <w:right w:val="none" w:sz="0" w:space="0" w:color="auto"/>
      </w:divBdr>
    </w:div>
    <w:div w:id="6257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_ginty@hms.harvard.edu" TargetMode="External"/><Relationship Id="rId13" Type="http://schemas.openxmlformats.org/officeDocument/2006/relationships/hyperlink" Target="mailto:david_ginty@hms.harvard.edu" TargetMode="External"/><Relationship Id="rId18" Type="http://schemas.openxmlformats.org/officeDocument/2006/relationships/hyperlink" Target="mailto:sethblackshaw@gmai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xdong2@jhmi.edu" TargetMode="External"/><Relationship Id="rId7" Type="http://schemas.openxmlformats.org/officeDocument/2006/relationships/hyperlink" Target="mailto:rhuganir@jhmi.edu" TargetMode="External"/><Relationship Id="rId12" Type="http://schemas.openxmlformats.org/officeDocument/2006/relationships/hyperlink" Target="mailto:david_ginty@hms.harvard.edu" TargetMode="External"/><Relationship Id="rId17" Type="http://schemas.openxmlformats.org/officeDocument/2006/relationships/hyperlink" Target="mailto:pworley@jhmi.ed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worley@jhmi.edu" TargetMode="External"/><Relationship Id="rId20" Type="http://schemas.openxmlformats.org/officeDocument/2006/relationships/hyperlink" Target="mailto:xdong2@jhmi.edu" TargetMode="External"/><Relationship Id="rId1" Type="http://schemas.openxmlformats.org/officeDocument/2006/relationships/styles" Target="styles.xml"/><Relationship Id="rId6" Type="http://schemas.openxmlformats.org/officeDocument/2006/relationships/hyperlink" Target="mailto:rhuganir@jhmi.edu" TargetMode="External"/><Relationship Id="rId11" Type="http://schemas.openxmlformats.org/officeDocument/2006/relationships/hyperlink" Target="mailto:david_ginty@hms.harvard.edu" TargetMode="External"/><Relationship Id="rId24" Type="http://schemas.openxmlformats.org/officeDocument/2006/relationships/hyperlink" Target="mailto:sradovick@jhmi.edu" TargetMode="External"/><Relationship Id="rId5" Type="http://schemas.openxmlformats.org/officeDocument/2006/relationships/hyperlink" Target="mailto:rhuganir@jhmi.edu" TargetMode="External"/><Relationship Id="rId15" Type="http://schemas.openxmlformats.org/officeDocument/2006/relationships/hyperlink" Target="mailto:david_ginty@hms.harvard.edu" TargetMode="External"/><Relationship Id="rId23" Type="http://schemas.openxmlformats.org/officeDocument/2006/relationships/hyperlink" Target="mailto:sradovick@jhmi.edu" TargetMode="External"/><Relationship Id="rId10" Type="http://schemas.openxmlformats.org/officeDocument/2006/relationships/hyperlink" Target="mailto:david_ginty@hms.harvard.edu" TargetMode="External"/><Relationship Id="rId19" Type="http://schemas.openxmlformats.org/officeDocument/2006/relationships/hyperlink" Target="mailto:kolodkin@jhmi.edu" TargetMode="External"/><Relationship Id="rId4" Type="http://schemas.openxmlformats.org/officeDocument/2006/relationships/hyperlink" Target="mailto:hwellington@jhmi.edu" TargetMode="External"/><Relationship Id="rId9" Type="http://schemas.openxmlformats.org/officeDocument/2006/relationships/hyperlink" Target="mailto:david_ginty@hms.harvard.edu" TargetMode="External"/><Relationship Id="rId14" Type="http://schemas.openxmlformats.org/officeDocument/2006/relationships/hyperlink" Target="mailto:david_ginty@hms.harvard.edu" TargetMode="External"/><Relationship Id="rId22" Type="http://schemas.openxmlformats.org/officeDocument/2006/relationships/hyperlink" Target="mailto:xdong2@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2015-03-03T19:31:00Z</dcterms:created>
  <dcterms:modified xsi:type="dcterms:W3CDTF">2015-03-03T19:31:00Z</dcterms:modified>
</cp:coreProperties>
</file>